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953A" w14:textId="77777777" w:rsidR="00956742" w:rsidRPr="00956742" w:rsidRDefault="00956742" w:rsidP="007E306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bookmarkStart w:id="0" w:name="_GoBack"/>
      <w:bookmarkEnd w:id="0"/>
    </w:p>
    <w:p w14:paraId="1DA96857" w14:textId="77777777" w:rsidR="00956742" w:rsidRDefault="00956742" w:rsidP="0095674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524195" w14:textId="77777777" w:rsidR="00956742" w:rsidRPr="000450BE" w:rsidRDefault="00956742" w:rsidP="00956742">
      <w:pPr>
        <w:pStyle w:val="a5"/>
        <w:spacing w:before="0"/>
        <w:ind w:left="0" w:right="0"/>
        <w:rPr>
          <w:color w:val="auto"/>
          <w:szCs w:val="24"/>
        </w:rPr>
      </w:pPr>
      <w:r w:rsidRPr="000450BE">
        <w:rPr>
          <w:color w:val="auto"/>
          <w:szCs w:val="24"/>
        </w:rPr>
        <w:t>ДЕПАРТАМЕНТ ОБРАЗОВАНИЯ ГОРОДА МОСКВЫ</w:t>
      </w:r>
    </w:p>
    <w:p w14:paraId="3EF3F62C" w14:textId="77777777" w:rsidR="00956742" w:rsidRDefault="00956742" w:rsidP="00956742">
      <w:pPr>
        <w:pStyle w:val="1"/>
        <w:spacing w:before="0"/>
        <w:rPr>
          <w:color w:val="auto"/>
          <w:szCs w:val="24"/>
        </w:rPr>
      </w:pPr>
      <w:r w:rsidRPr="000450BE">
        <w:rPr>
          <w:color w:val="auto"/>
          <w:szCs w:val="24"/>
        </w:rPr>
        <w:t xml:space="preserve">ГОСУДАРСТВЕННОЕ БЮДЖЕТНОЕ ОБЩЕОБРАЗОВАТЕЛЬНОЕ УЧРЕЖДЕНИЕ ГОРОДА МОСКВЫ </w:t>
      </w:r>
    </w:p>
    <w:p w14:paraId="122BDD6F" w14:textId="77777777" w:rsidR="007E3067" w:rsidRPr="007E3067" w:rsidRDefault="007E3067" w:rsidP="007E3067">
      <w:pPr>
        <w:rPr>
          <w:b/>
          <w:lang w:eastAsia="ru-RU"/>
        </w:rPr>
      </w:pPr>
      <w:r w:rsidRPr="007E3067">
        <w:rPr>
          <w:b/>
          <w:lang w:eastAsia="ru-RU"/>
        </w:rPr>
        <w:t xml:space="preserve">                                                                                                                        ЛИЦЕЙ №138</w:t>
      </w:r>
    </w:p>
    <w:p w14:paraId="5FB6A38E" w14:textId="77777777" w:rsidR="00956742" w:rsidRPr="000450BE" w:rsidRDefault="007E3067" w:rsidP="0095674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Телефон:/факс (499) 1970085,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page" w:horzAnchor="margin" w:tblpY="4540"/>
        <w:tblW w:w="13603" w:type="dxa"/>
        <w:tblLook w:val="04A0" w:firstRow="1" w:lastRow="0" w:firstColumn="1" w:lastColumn="0" w:noHBand="0" w:noVBand="1"/>
      </w:tblPr>
      <w:tblGrid>
        <w:gridCol w:w="1656"/>
        <w:gridCol w:w="1516"/>
        <w:gridCol w:w="1479"/>
        <w:gridCol w:w="1968"/>
        <w:gridCol w:w="2833"/>
        <w:gridCol w:w="1841"/>
        <w:gridCol w:w="2310"/>
      </w:tblGrid>
      <w:tr w:rsidR="00BF0ECE" w:rsidRPr="000450BE" w14:paraId="4B011718" w14:textId="77777777" w:rsidTr="34E7C2F5">
        <w:trPr>
          <w:trHeight w:val="1353"/>
        </w:trPr>
        <w:tc>
          <w:tcPr>
            <w:tcW w:w="1656" w:type="dxa"/>
          </w:tcPr>
          <w:p w14:paraId="40AF2EEF" w14:textId="77777777" w:rsidR="00B80AA6" w:rsidRPr="000450BE" w:rsidRDefault="00B80AA6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BE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отделение</w:t>
            </w:r>
          </w:p>
        </w:tc>
        <w:tc>
          <w:tcPr>
            <w:tcW w:w="1516" w:type="dxa"/>
          </w:tcPr>
          <w:p w14:paraId="00C6B825" w14:textId="77777777" w:rsidR="00B80AA6" w:rsidRPr="000450BE" w:rsidRDefault="00B80AA6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BE">
              <w:rPr>
                <w:rFonts w:ascii="Times New Roman" w:hAnsi="Times New Roman" w:cs="Times New Roman"/>
                <w:b/>
                <w:sz w:val="24"/>
                <w:szCs w:val="24"/>
              </w:rPr>
              <w:t>Адрес, место проведения</w:t>
            </w:r>
          </w:p>
        </w:tc>
        <w:tc>
          <w:tcPr>
            <w:tcW w:w="1479" w:type="dxa"/>
          </w:tcPr>
          <w:p w14:paraId="64A3862D" w14:textId="77777777" w:rsidR="00B80AA6" w:rsidRPr="000450BE" w:rsidRDefault="00B80AA6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1968" w:type="dxa"/>
          </w:tcPr>
          <w:p w14:paraId="0ACF502C" w14:textId="77777777" w:rsidR="006000AF" w:rsidRDefault="00B80AA6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B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14:paraId="7CF03550" w14:textId="77777777" w:rsidR="006000AF" w:rsidRDefault="006000AF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A490A39" w14:textId="77777777" w:rsidR="00B80AA6" w:rsidRPr="000450BE" w:rsidRDefault="006000AF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</w:t>
            </w:r>
          </w:p>
        </w:tc>
        <w:tc>
          <w:tcPr>
            <w:tcW w:w="2833" w:type="dxa"/>
          </w:tcPr>
          <w:p w14:paraId="63E07C0E" w14:textId="77777777" w:rsidR="00B80AA6" w:rsidRPr="000450BE" w:rsidRDefault="00B80AA6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BE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1841" w:type="dxa"/>
          </w:tcPr>
          <w:p w14:paraId="12A87BF6" w14:textId="77777777" w:rsidR="00B80AA6" w:rsidRPr="000450BE" w:rsidRDefault="00B80AA6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2310" w:type="dxa"/>
          </w:tcPr>
          <w:p w14:paraId="75713776" w14:textId="77777777" w:rsidR="00B80AA6" w:rsidRPr="000450BE" w:rsidRDefault="00B80AA6" w:rsidP="00B8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BF0ECE" w:rsidRPr="000450BE" w14:paraId="30066599" w14:textId="77777777" w:rsidTr="34E7C2F5">
        <w:trPr>
          <w:trHeight w:val="1033"/>
        </w:trPr>
        <w:tc>
          <w:tcPr>
            <w:tcW w:w="1656" w:type="dxa"/>
          </w:tcPr>
          <w:p w14:paraId="13F0600B" w14:textId="77777777" w:rsidR="00B80AA6" w:rsidRDefault="00B80AA6" w:rsidP="00B8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5992C" w14:textId="77777777" w:rsidR="007E3067" w:rsidRDefault="007E3067" w:rsidP="00B8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Коллаж</w:t>
            </w:r>
          </w:p>
          <w:p w14:paraId="4C73B661" w14:textId="77777777" w:rsidR="007E3067" w:rsidRPr="000450BE" w:rsidRDefault="007E3067" w:rsidP="00B8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218412A7" w14:textId="77777777" w:rsidR="00B80AA6" w:rsidRPr="00956742" w:rsidRDefault="0066551A" w:rsidP="00B8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к.2</w:t>
            </w:r>
          </w:p>
        </w:tc>
        <w:tc>
          <w:tcPr>
            <w:tcW w:w="1479" w:type="dxa"/>
          </w:tcPr>
          <w:p w14:paraId="714AB770" w14:textId="77777777" w:rsidR="00B80AA6" w:rsidRPr="00956742" w:rsidRDefault="0066551A" w:rsidP="00B8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968" w:type="dxa"/>
          </w:tcPr>
          <w:p w14:paraId="1F712B42" w14:textId="0260A00F" w:rsidR="00B80AA6" w:rsidRPr="00956742" w:rsidRDefault="00042CD8" w:rsidP="006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66551A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833" w:type="dxa"/>
          </w:tcPr>
          <w:p w14:paraId="3B7EC40B" w14:textId="4366DC46" w:rsidR="00B80AA6" w:rsidRPr="0066551A" w:rsidRDefault="34E7C2F5" w:rsidP="34E7C2F5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E7C2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учащихся к семейной профилактике негативных проявлений среди детей и подростков</w:t>
            </w:r>
          </w:p>
        </w:tc>
        <w:tc>
          <w:tcPr>
            <w:tcW w:w="1841" w:type="dxa"/>
          </w:tcPr>
          <w:p w14:paraId="24791E4A" w14:textId="77777777" w:rsidR="00B80AA6" w:rsidRPr="00956742" w:rsidRDefault="007E3067" w:rsidP="00B80A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2A6F1A1B" w14:textId="77777777" w:rsidR="00B80AA6" w:rsidRPr="00956742" w:rsidRDefault="007E3067" w:rsidP="00B80A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="00B80AA6"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="00B80AA6"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5890459F" w14:textId="77777777" w:rsidR="00B80AA6" w:rsidRPr="00956742" w:rsidRDefault="00B80AA6" w:rsidP="00B80AA6">
            <w:pPr>
              <w:pStyle w:val="Standard"/>
              <w:rPr>
                <w:rFonts w:cs="Times New Roman"/>
              </w:rPr>
            </w:pPr>
          </w:p>
        </w:tc>
      </w:tr>
      <w:tr w:rsidR="002F01AC" w:rsidRPr="000450BE" w14:paraId="568ED45A" w14:textId="77777777" w:rsidTr="34E7C2F5">
        <w:trPr>
          <w:trHeight w:val="1033"/>
        </w:trPr>
        <w:tc>
          <w:tcPr>
            <w:tcW w:w="1656" w:type="dxa"/>
          </w:tcPr>
          <w:p w14:paraId="7AA48079" w14:textId="77777777" w:rsidR="0066551A" w:rsidRDefault="0066551A" w:rsidP="0066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старшей школы</w:t>
            </w:r>
          </w:p>
        </w:tc>
        <w:tc>
          <w:tcPr>
            <w:tcW w:w="1516" w:type="dxa"/>
          </w:tcPr>
          <w:p w14:paraId="4BE3CC6D" w14:textId="77777777" w:rsidR="0066551A" w:rsidRDefault="0066551A" w:rsidP="0066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10,2</w:t>
            </w:r>
          </w:p>
        </w:tc>
        <w:tc>
          <w:tcPr>
            <w:tcW w:w="1479" w:type="dxa"/>
          </w:tcPr>
          <w:p w14:paraId="1B955FA0" w14:textId="77777777" w:rsidR="0066551A" w:rsidRDefault="0066551A" w:rsidP="0066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8" w:type="dxa"/>
          </w:tcPr>
          <w:p w14:paraId="1C1797D6" w14:textId="3A1AD032" w:rsidR="0066551A" w:rsidRPr="00956742" w:rsidRDefault="00042CD8" w:rsidP="006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66551A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833" w:type="dxa"/>
          </w:tcPr>
          <w:p w14:paraId="1720DCCC" w14:textId="6999F54A" w:rsidR="0066551A" w:rsidRPr="0066551A" w:rsidRDefault="00042CD8" w:rsidP="0066551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="0066551A">
              <w:rPr>
                <w:rFonts w:ascii="Times New Roman" w:hAnsi="Times New Roman" w:cs="Times New Roman"/>
                <w:sz w:val="24"/>
                <w:szCs w:val="24"/>
              </w:rPr>
              <w:t>семейной профилактике негативных проявлений среди детей и подростков</w:t>
            </w:r>
          </w:p>
        </w:tc>
        <w:tc>
          <w:tcPr>
            <w:tcW w:w="1841" w:type="dxa"/>
          </w:tcPr>
          <w:p w14:paraId="2FCC256C" w14:textId="77777777" w:rsidR="0066551A" w:rsidRPr="00956742" w:rsidRDefault="0066551A" w:rsidP="0066551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6952A4AA" w14:textId="77777777" w:rsidR="0066551A" w:rsidRPr="00956742" w:rsidRDefault="0066551A" w:rsidP="0066551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02C201D8" w14:textId="77777777" w:rsidR="0066551A" w:rsidRPr="00956742" w:rsidRDefault="0066551A" w:rsidP="0066551A">
            <w:pPr>
              <w:pStyle w:val="Standard"/>
              <w:rPr>
                <w:rFonts w:cs="Times New Roman"/>
              </w:rPr>
            </w:pPr>
          </w:p>
        </w:tc>
      </w:tr>
      <w:tr w:rsidR="002F01AC" w:rsidRPr="000450BE" w14:paraId="727D8A0C" w14:textId="77777777" w:rsidTr="34E7C2F5">
        <w:trPr>
          <w:trHeight w:val="1033"/>
        </w:trPr>
        <w:tc>
          <w:tcPr>
            <w:tcW w:w="1656" w:type="dxa"/>
          </w:tcPr>
          <w:p w14:paraId="03A28746" w14:textId="77777777" w:rsidR="004D69CF" w:rsidRDefault="004D69CF" w:rsidP="004D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Коллаж</w:t>
            </w:r>
          </w:p>
          <w:p w14:paraId="325DF55B" w14:textId="77777777" w:rsidR="004D69CF" w:rsidRDefault="004D69CF" w:rsidP="004D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средней школы</w:t>
            </w:r>
          </w:p>
          <w:p w14:paraId="3BB0D5EE" w14:textId="77777777" w:rsidR="004D69CF" w:rsidRDefault="004D69CF" w:rsidP="004D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старшей школы</w:t>
            </w:r>
          </w:p>
        </w:tc>
        <w:tc>
          <w:tcPr>
            <w:tcW w:w="1516" w:type="dxa"/>
          </w:tcPr>
          <w:p w14:paraId="1394D074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19.2</w:t>
            </w:r>
          </w:p>
          <w:p w14:paraId="50D9FCC9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9к.2</w:t>
            </w:r>
          </w:p>
          <w:p w14:paraId="52641563" w14:textId="77777777" w:rsidR="00042CD8" w:rsidRDefault="00042CD8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CB08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10к2</w:t>
            </w:r>
          </w:p>
        </w:tc>
        <w:tc>
          <w:tcPr>
            <w:tcW w:w="1479" w:type="dxa"/>
          </w:tcPr>
          <w:p w14:paraId="271D07CB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8" w:type="dxa"/>
          </w:tcPr>
          <w:p w14:paraId="7D0489A5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14:paraId="40B33999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0336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B9E2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14:paraId="603217A5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2A90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833" w:type="dxa"/>
          </w:tcPr>
          <w:p w14:paraId="5AF786ED" w14:textId="77777777" w:rsidR="004D69CF" w:rsidRDefault="004D69CF" w:rsidP="004D6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Формирование зависимостей</w:t>
            </w:r>
          </w:p>
        </w:tc>
        <w:tc>
          <w:tcPr>
            <w:tcW w:w="1841" w:type="dxa"/>
          </w:tcPr>
          <w:p w14:paraId="6D3C2309" w14:textId="77777777" w:rsidR="004D69CF" w:rsidRPr="00956742" w:rsidRDefault="004D69CF" w:rsidP="004D69C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6EACD4C9" w14:textId="77777777" w:rsidR="004D69CF" w:rsidRPr="00956742" w:rsidRDefault="004D69CF" w:rsidP="004D69C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068CBC75" w14:textId="77777777" w:rsidR="004D69CF" w:rsidRPr="00956742" w:rsidRDefault="004D69CF" w:rsidP="004D69CF">
            <w:pPr>
              <w:pStyle w:val="Standard"/>
              <w:rPr>
                <w:rFonts w:cs="Times New Roman"/>
              </w:rPr>
            </w:pPr>
          </w:p>
        </w:tc>
      </w:tr>
      <w:tr w:rsidR="00BF0ECE" w:rsidRPr="000450BE" w14:paraId="0479E3A7" w14:textId="77777777" w:rsidTr="34E7C2F5">
        <w:trPr>
          <w:trHeight w:val="1033"/>
        </w:trPr>
        <w:tc>
          <w:tcPr>
            <w:tcW w:w="1656" w:type="dxa"/>
          </w:tcPr>
          <w:p w14:paraId="560FDDC9" w14:textId="77777777" w:rsidR="004D69CF" w:rsidRDefault="004D69CF" w:rsidP="004D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Коллаж</w:t>
            </w:r>
          </w:p>
          <w:p w14:paraId="7E383D14" w14:textId="77777777" w:rsidR="004D69CF" w:rsidRDefault="004D69CF" w:rsidP="004D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средней школы</w:t>
            </w:r>
          </w:p>
          <w:p w14:paraId="44D37D89" w14:textId="77777777" w:rsidR="004D69CF" w:rsidRDefault="004D69CF" w:rsidP="004D6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старшей школы</w:t>
            </w:r>
          </w:p>
        </w:tc>
        <w:tc>
          <w:tcPr>
            <w:tcW w:w="1516" w:type="dxa"/>
          </w:tcPr>
          <w:p w14:paraId="1A7AD7E2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19.2</w:t>
            </w:r>
          </w:p>
          <w:p w14:paraId="67BCC353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7265DEF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8" w:type="dxa"/>
          </w:tcPr>
          <w:p w14:paraId="747242BD" w14:textId="77777777" w:rsidR="004D69CF" w:rsidRDefault="004D69CF" w:rsidP="004D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классных руководителей лицея</w:t>
            </w:r>
          </w:p>
        </w:tc>
        <w:tc>
          <w:tcPr>
            <w:tcW w:w="2833" w:type="dxa"/>
          </w:tcPr>
          <w:p w14:paraId="460AAE75" w14:textId="77777777" w:rsidR="004D69CF" w:rsidRDefault="004D69CF" w:rsidP="004D6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и подростковые депрессии.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Антивитальные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настроения. Жизненные навыки</w:t>
            </w:r>
          </w:p>
        </w:tc>
        <w:tc>
          <w:tcPr>
            <w:tcW w:w="1841" w:type="dxa"/>
          </w:tcPr>
          <w:p w14:paraId="34E2EBB7" w14:textId="77777777" w:rsidR="004D69CF" w:rsidRPr="00956742" w:rsidRDefault="004D69CF" w:rsidP="004D69C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490E268D" w14:textId="77777777" w:rsidR="004D69CF" w:rsidRPr="00956742" w:rsidRDefault="004D69CF" w:rsidP="004D69C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6EB7B855" w14:textId="77777777" w:rsidR="004D69CF" w:rsidRPr="00956742" w:rsidRDefault="004D69CF" w:rsidP="004D69CF">
            <w:pPr>
              <w:pStyle w:val="Standard"/>
              <w:rPr>
                <w:rFonts w:cs="Times New Roman"/>
              </w:rPr>
            </w:pPr>
          </w:p>
        </w:tc>
      </w:tr>
      <w:tr w:rsidR="00BF0ECE" w:rsidRPr="000450BE" w14:paraId="65CF5884" w14:textId="77777777" w:rsidTr="34E7C2F5">
        <w:trPr>
          <w:trHeight w:val="1033"/>
        </w:trPr>
        <w:tc>
          <w:tcPr>
            <w:tcW w:w="1656" w:type="dxa"/>
          </w:tcPr>
          <w:p w14:paraId="7A7CE4CC" w14:textId="77777777" w:rsidR="00BF0ECE" w:rsidRDefault="00BF0ECE" w:rsidP="00BF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Коллаж</w:t>
            </w:r>
          </w:p>
          <w:p w14:paraId="7A8DD763" w14:textId="77777777" w:rsidR="00BF0ECE" w:rsidRDefault="00BF0ECE" w:rsidP="00BF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67A1E" w14:textId="77777777" w:rsidR="00BF0ECE" w:rsidRDefault="00BF0ECE" w:rsidP="00BF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старшей школы</w:t>
            </w:r>
          </w:p>
        </w:tc>
        <w:tc>
          <w:tcPr>
            <w:tcW w:w="1516" w:type="dxa"/>
          </w:tcPr>
          <w:p w14:paraId="02F3AD6A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19.2</w:t>
            </w:r>
          </w:p>
          <w:p w14:paraId="64955A51" w14:textId="77777777" w:rsidR="00042CD8" w:rsidRDefault="00042CD8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DE53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10к2</w:t>
            </w:r>
          </w:p>
        </w:tc>
        <w:tc>
          <w:tcPr>
            <w:tcW w:w="1479" w:type="dxa"/>
          </w:tcPr>
          <w:p w14:paraId="61926AAF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</w:tcPr>
          <w:p w14:paraId="0F14C33E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14:paraId="38DEE5ED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15DD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EC68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2376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A3A65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3" w:type="dxa"/>
          </w:tcPr>
          <w:p w14:paraId="63C5E4B0" w14:textId="77777777" w:rsidR="00BF0ECE" w:rsidRDefault="00BF0ECE" w:rsidP="00BF0EC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Психологическая безопасность детей и подростков в стрессовых ситуациях</w:t>
            </w:r>
          </w:p>
        </w:tc>
        <w:tc>
          <w:tcPr>
            <w:tcW w:w="1841" w:type="dxa"/>
          </w:tcPr>
          <w:p w14:paraId="354B16E4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4F758BBD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765CBCB4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</w:p>
        </w:tc>
      </w:tr>
      <w:tr w:rsidR="00BF0ECE" w:rsidRPr="000450BE" w14:paraId="6DAD55E9" w14:textId="77777777" w:rsidTr="34E7C2F5">
        <w:trPr>
          <w:trHeight w:val="1033"/>
        </w:trPr>
        <w:tc>
          <w:tcPr>
            <w:tcW w:w="1656" w:type="dxa"/>
          </w:tcPr>
          <w:p w14:paraId="70EC457F" w14:textId="77777777" w:rsidR="00BF0ECE" w:rsidRDefault="00BF0ECE" w:rsidP="00BF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Коллаж</w:t>
            </w:r>
          </w:p>
          <w:p w14:paraId="2E593C96" w14:textId="77777777" w:rsidR="00BF0ECE" w:rsidRDefault="00BF0ECE" w:rsidP="00BF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начальной школы</w:t>
            </w:r>
          </w:p>
          <w:p w14:paraId="2D6AC30C" w14:textId="77777777" w:rsidR="00BF0ECE" w:rsidRDefault="00BF0ECE" w:rsidP="00BF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0942057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</w:t>
            </w:r>
          </w:p>
          <w:p w14:paraId="10599CBC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  <w:p w14:paraId="2B5241C5" w14:textId="58DE8960" w:rsidR="00042CD8" w:rsidRDefault="00042CD8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9к.2</w:t>
            </w:r>
          </w:p>
        </w:tc>
        <w:tc>
          <w:tcPr>
            <w:tcW w:w="1479" w:type="dxa"/>
          </w:tcPr>
          <w:p w14:paraId="1342C6E1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8" w:type="dxa"/>
          </w:tcPr>
          <w:p w14:paraId="0489C4C3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</w:t>
            </w:r>
          </w:p>
        </w:tc>
        <w:tc>
          <w:tcPr>
            <w:tcW w:w="2833" w:type="dxa"/>
          </w:tcPr>
          <w:p w14:paraId="2DAA0C83" w14:textId="77777777" w:rsidR="00BF0ECE" w:rsidRDefault="00BF0ECE" w:rsidP="00BF0EC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в школе</w:t>
            </w:r>
          </w:p>
        </w:tc>
        <w:tc>
          <w:tcPr>
            <w:tcW w:w="1841" w:type="dxa"/>
          </w:tcPr>
          <w:p w14:paraId="6927AF63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4AA13207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348A77FF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</w:p>
        </w:tc>
      </w:tr>
      <w:tr w:rsidR="002F01AC" w:rsidRPr="000450BE" w14:paraId="1F228DB6" w14:textId="77777777" w:rsidTr="34E7C2F5">
        <w:trPr>
          <w:trHeight w:val="1033"/>
        </w:trPr>
        <w:tc>
          <w:tcPr>
            <w:tcW w:w="1656" w:type="dxa"/>
          </w:tcPr>
          <w:p w14:paraId="0ACF4E54" w14:textId="77777777" w:rsidR="00BF0ECE" w:rsidRDefault="00BF0ECE" w:rsidP="00BF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отделения</w:t>
            </w:r>
          </w:p>
        </w:tc>
        <w:tc>
          <w:tcPr>
            <w:tcW w:w="1516" w:type="dxa"/>
          </w:tcPr>
          <w:p w14:paraId="4F00DF50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</w:t>
            </w:r>
          </w:p>
        </w:tc>
        <w:tc>
          <w:tcPr>
            <w:tcW w:w="1479" w:type="dxa"/>
          </w:tcPr>
          <w:p w14:paraId="5E0EE13D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8" w:type="dxa"/>
          </w:tcPr>
          <w:p w14:paraId="0E4CD150" w14:textId="77777777" w:rsidR="00BF0ECE" w:rsidRDefault="00BF0ECE" w:rsidP="00B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</w:t>
            </w:r>
          </w:p>
        </w:tc>
        <w:tc>
          <w:tcPr>
            <w:tcW w:w="2833" w:type="dxa"/>
          </w:tcPr>
          <w:p w14:paraId="5AE3E114" w14:textId="065BF5D6" w:rsidR="00BF0ECE" w:rsidRDefault="34E7C2F5" w:rsidP="34E7C2F5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E7C2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компетенции воспитателей ДО</w:t>
            </w:r>
          </w:p>
        </w:tc>
        <w:tc>
          <w:tcPr>
            <w:tcW w:w="1841" w:type="dxa"/>
          </w:tcPr>
          <w:p w14:paraId="7AA71E69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0E8CE27E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504B9D87" w14:textId="77777777" w:rsidR="00BF0ECE" w:rsidRPr="00956742" w:rsidRDefault="00BF0ECE" w:rsidP="00BF0ECE">
            <w:pPr>
              <w:pStyle w:val="Standard"/>
              <w:rPr>
                <w:rFonts w:cs="Times New Roman"/>
              </w:rPr>
            </w:pPr>
          </w:p>
        </w:tc>
      </w:tr>
      <w:tr w:rsidR="002F01AC" w:rsidRPr="000450BE" w14:paraId="0A037D26" w14:textId="77777777" w:rsidTr="34E7C2F5">
        <w:trPr>
          <w:trHeight w:val="1033"/>
        </w:trPr>
        <w:tc>
          <w:tcPr>
            <w:tcW w:w="1656" w:type="dxa"/>
          </w:tcPr>
          <w:p w14:paraId="2E93A89A" w14:textId="77777777" w:rsidR="002F01AC" w:rsidRDefault="002F01AC" w:rsidP="002F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Коллаж</w:t>
            </w:r>
          </w:p>
          <w:p w14:paraId="0BA9B85A" w14:textId="77777777" w:rsidR="002F01AC" w:rsidRDefault="002F01AC" w:rsidP="002F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средней школы</w:t>
            </w:r>
          </w:p>
          <w:p w14:paraId="5F98118B" w14:textId="77777777" w:rsidR="002F01AC" w:rsidRDefault="002F01AC" w:rsidP="002F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старшей школы</w:t>
            </w:r>
          </w:p>
        </w:tc>
        <w:tc>
          <w:tcPr>
            <w:tcW w:w="1516" w:type="dxa"/>
          </w:tcPr>
          <w:p w14:paraId="4DADD687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19.2</w:t>
            </w:r>
          </w:p>
          <w:p w14:paraId="33CFCDC9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9к.2</w:t>
            </w:r>
          </w:p>
          <w:p w14:paraId="6C4900BD" w14:textId="77777777" w:rsidR="00042CD8" w:rsidRDefault="00042CD8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F160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10к2</w:t>
            </w:r>
          </w:p>
        </w:tc>
        <w:tc>
          <w:tcPr>
            <w:tcW w:w="1479" w:type="dxa"/>
          </w:tcPr>
          <w:p w14:paraId="05E4199E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8" w:type="dxa"/>
          </w:tcPr>
          <w:p w14:paraId="06594324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1AC">
              <w:rPr>
                <w:rFonts w:ascii="Times New Roman" w:hAnsi="Times New Roman" w:cs="Times New Roman"/>
                <w:i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36B4F331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AC6F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0D231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14:paraId="7E158608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588B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A637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14:paraId="1AB4E9F7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F549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53B382D" w14:textId="72B4060E" w:rsidR="002F01AC" w:rsidRDefault="34E7C2F5" w:rsidP="34E7C2F5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E7C2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привлечения обучающихся в деструктивные организации и массовые драки</w:t>
            </w:r>
          </w:p>
        </w:tc>
        <w:tc>
          <w:tcPr>
            <w:tcW w:w="1841" w:type="dxa"/>
          </w:tcPr>
          <w:p w14:paraId="4F2AA307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674B1082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0B5CB55B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</w:p>
        </w:tc>
      </w:tr>
      <w:tr w:rsidR="002F01AC" w:rsidRPr="000450BE" w14:paraId="5549A0E6" w14:textId="77777777" w:rsidTr="34E7C2F5">
        <w:trPr>
          <w:trHeight w:val="1033"/>
        </w:trPr>
        <w:tc>
          <w:tcPr>
            <w:tcW w:w="1656" w:type="dxa"/>
          </w:tcPr>
          <w:p w14:paraId="433C2EEF" w14:textId="77777777" w:rsidR="002F01AC" w:rsidRDefault="002F01AC" w:rsidP="002F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Коллаж</w:t>
            </w:r>
          </w:p>
        </w:tc>
        <w:tc>
          <w:tcPr>
            <w:tcW w:w="1516" w:type="dxa"/>
          </w:tcPr>
          <w:p w14:paraId="16F138A8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к.2</w:t>
            </w:r>
          </w:p>
        </w:tc>
        <w:tc>
          <w:tcPr>
            <w:tcW w:w="1479" w:type="dxa"/>
          </w:tcPr>
          <w:p w14:paraId="5A8A4B3E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8" w:type="dxa"/>
          </w:tcPr>
          <w:p w14:paraId="19BC5837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Совет классных руководителей, соц. педагогов и психологов Лицея 138</w:t>
            </w:r>
          </w:p>
        </w:tc>
        <w:tc>
          <w:tcPr>
            <w:tcW w:w="2833" w:type="dxa"/>
          </w:tcPr>
          <w:p w14:paraId="45DAC789" w14:textId="77777777" w:rsidR="002F01AC" w:rsidRDefault="002F01AC" w:rsidP="002F01A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Манипулирование в вопросах и ответах</w:t>
            </w:r>
          </w:p>
        </w:tc>
        <w:tc>
          <w:tcPr>
            <w:tcW w:w="1841" w:type="dxa"/>
          </w:tcPr>
          <w:p w14:paraId="1E660D18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1A454239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302D6915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</w:p>
        </w:tc>
      </w:tr>
      <w:tr w:rsidR="002F01AC" w:rsidRPr="000450BE" w14:paraId="08E2039C" w14:textId="77777777" w:rsidTr="34E7C2F5">
        <w:trPr>
          <w:trHeight w:val="1033"/>
        </w:trPr>
        <w:tc>
          <w:tcPr>
            <w:tcW w:w="1656" w:type="dxa"/>
          </w:tcPr>
          <w:p w14:paraId="3AA3F87A" w14:textId="77777777" w:rsidR="002F01AC" w:rsidRDefault="002F01AC" w:rsidP="002F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Коллаж</w:t>
            </w:r>
          </w:p>
        </w:tc>
        <w:tc>
          <w:tcPr>
            <w:tcW w:w="1516" w:type="dxa"/>
          </w:tcPr>
          <w:p w14:paraId="40E8A93F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к.2</w:t>
            </w:r>
          </w:p>
        </w:tc>
        <w:tc>
          <w:tcPr>
            <w:tcW w:w="1479" w:type="dxa"/>
          </w:tcPr>
          <w:p w14:paraId="26111F2D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8" w:type="dxa"/>
          </w:tcPr>
          <w:p w14:paraId="63A9D8C3" w14:textId="77777777" w:rsidR="002F01AC" w:rsidRDefault="002F01AC" w:rsidP="002F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Совет классных руководителей, соц. педагогов и психологов Лицея 138</w:t>
            </w:r>
          </w:p>
        </w:tc>
        <w:tc>
          <w:tcPr>
            <w:tcW w:w="2833" w:type="dxa"/>
          </w:tcPr>
          <w:p w14:paraId="42589CE5" w14:textId="77777777" w:rsidR="002F01AC" w:rsidRDefault="002F01AC" w:rsidP="002F01A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эмоционального выгорания. Как снизить эмоциональное напряжение у родителей и педагогов</w:t>
            </w:r>
          </w:p>
        </w:tc>
        <w:tc>
          <w:tcPr>
            <w:tcW w:w="1841" w:type="dxa"/>
          </w:tcPr>
          <w:p w14:paraId="22AF843C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Бородина Ольга Станиславовна</w:t>
            </w:r>
          </w:p>
        </w:tc>
        <w:tc>
          <w:tcPr>
            <w:tcW w:w="2310" w:type="dxa"/>
          </w:tcPr>
          <w:p w14:paraId="4DD2B180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8-962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901</w:t>
            </w:r>
            <w:r w:rsidRPr="0095674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41-08</w:t>
            </w:r>
          </w:p>
          <w:p w14:paraId="42E649CF" w14:textId="77777777" w:rsidR="002F01AC" w:rsidRPr="00956742" w:rsidRDefault="002F01AC" w:rsidP="002F01AC">
            <w:pPr>
              <w:pStyle w:val="Standard"/>
              <w:rPr>
                <w:rFonts w:cs="Times New Roman"/>
              </w:rPr>
            </w:pPr>
          </w:p>
        </w:tc>
      </w:tr>
    </w:tbl>
    <w:p w14:paraId="778273FB" w14:textId="77777777" w:rsidR="00956742" w:rsidRDefault="00956742" w:rsidP="007E3067">
      <w:pPr>
        <w:pStyle w:val="4"/>
        <w:pBdr>
          <w:bottom w:val="thinThickSmallGap" w:sz="24" w:space="1" w:color="17365D"/>
        </w:pBdr>
        <w:tabs>
          <w:tab w:val="left" w:pos="851"/>
          <w:tab w:val="left" w:pos="1134"/>
          <w:tab w:val="left" w:pos="5670"/>
        </w:tabs>
        <w:rPr>
          <w:b/>
          <w:color w:val="auto"/>
          <w:sz w:val="24"/>
          <w:szCs w:val="24"/>
        </w:rPr>
      </w:pPr>
    </w:p>
    <w:p w14:paraId="2A99D580" w14:textId="77777777" w:rsidR="0066551A" w:rsidRDefault="0066551A" w:rsidP="0066551A">
      <w:pPr>
        <w:rPr>
          <w:lang w:eastAsia="ru-RU"/>
        </w:rPr>
      </w:pPr>
    </w:p>
    <w:p w14:paraId="7EA5AB24" w14:textId="77777777" w:rsidR="004D69CF" w:rsidRDefault="004D69CF" w:rsidP="0066551A">
      <w:pPr>
        <w:rPr>
          <w:lang w:eastAsia="ru-RU"/>
        </w:rPr>
      </w:pPr>
    </w:p>
    <w:p w14:paraId="2750C95F" w14:textId="77777777" w:rsidR="00BF0ECE" w:rsidRPr="0066551A" w:rsidRDefault="00BF0ECE" w:rsidP="0066551A">
      <w:pPr>
        <w:rPr>
          <w:lang w:eastAsia="ru-RU"/>
        </w:rPr>
      </w:pPr>
    </w:p>
    <w:sectPr w:rsidR="00BF0ECE" w:rsidRPr="0066551A" w:rsidSect="00956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20DB"/>
    <w:multiLevelType w:val="hybridMultilevel"/>
    <w:tmpl w:val="450C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E8"/>
    <w:rsid w:val="00042CD8"/>
    <w:rsid w:val="002F01AC"/>
    <w:rsid w:val="004D69CF"/>
    <w:rsid w:val="005F12EE"/>
    <w:rsid w:val="006000AF"/>
    <w:rsid w:val="0066551A"/>
    <w:rsid w:val="007542E8"/>
    <w:rsid w:val="007E3067"/>
    <w:rsid w:val="00956742"/>
    <w:rsid w:val="00B80AA6"/>
    <w:rsid w:val="00BF0ECE"/>
    <w:rsid w:val="00DB0DA3"/>
    <w:rsid w:val="34E7C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E7F2"/>
  <w15:docId w15:val="{80244BF4-B258-46F8-A0AD-F9BFB950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742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6742"/>
    <w:pPr>
      <w:keepNext/>
      <w:tabs>
        <w:tab w:val="left" w:pos="1276"/>
      </w:tabs>
      <w:spacing w:after="0" w:line="216" w:lineRule="auto"/>
      <w:outlineLvl w:val="3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742"/>
    <w:rPr>
      <w:b/>
      <w:bCs/>
    </w:rPr>
  </w:style>
  <w:style w:type="character" w:customStyle="1" w:styleId="apple-converted-space">
    <w:name w:val="apple-converted-space"/>
    <w:basedOn w:val="a0"/>
    <w:rsid w:val="00956742"/>
  </w:style>
  <w:style w:type="character" w:customStyle="1" w:styleId="10">
    <w:name w:val="Заголовок 1 Знак"/>
    <w:basedOn w:val="a0"/>
    <w:link w:val="1"/>
    <w:rsid w:val="00956742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742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table" w:styleId="a4">
    <w:name w:val="Table Grid"/>
    <w:basedOn w:val="a1"/>
    <w:uiPriority w:val="59"/>
    <w:rsid w:val="0095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nhideWhenUsed/>
    <w:qFormat/>
    <w:rsid w:val="00956742"/>
    <w:pPr>
      <w:spacing w:before="40" w:after="0" w:line="240" w:lineRule="auto"/>
      <w:ind w:left="1600" w:right="2200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Standard">
    <w:name w:val="Standard"/>
    <w:rsid w:val="00956742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E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0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Наталичева</cp:lastModifiedBy>
  <cp:revision>2</cp:revision>
  <cp:lastPrinted>2016-11-17T09:28:00Z</cp:lastPrinted>
  <dcterms:created xsi:type="dcterms:W3CDTF">2016-11-18T17:07:00Z</dcterms:created>
  <dcterms:modified xsi:type="dcterms:W3CDTF">2016-11-18T17:07:00Z</dcterms:modified>
</cp:coreProperties>
</file>