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B" w:rsidRPr="004164CB" w:rsidRDefault="004164CB" w:rsidP="004164CB">
      <w:pPr>
        <w:rPr>
          <w:rFonts w:ascii="Times New Roman" w:hAnsi="Times New Roman" w:cs="Times New Roman"/>
          <w:b/>
          <w:sz w:val="40"/>
          <w:szCs w:val="40"/>
        </w:rPr>
      </w:pPr>
      <w:r w:rsidRPr="004164CB">
        <w:rPr>
          <w:rFonts w:ascii="Times New Roman" w:hAnsi="Times New Roman" w:cs="Times New Roman"/>
          <w:b/>
          <w:sz w:val="40"/>
          <w:szCs w:val="40"/>
        </w:rPr>
        <w:t xml:space="preserve">В «ПОЛОЖЕНИИ о ведении единого реестра участников Всероссийского детско-юношеского военно-патриотического общественного движения «ЮНАРМИЯ» от 22 мая 2018 г. </w:t>
      </w:r>
      <w:r>
        <w:rPr>
          <w:rFonts w:ascii="Times New Roman" w:hAnsi="Times New Roman" w:cs="Times New Roman"/>
          <w:b/>
          <w:sz w:val="40"/>
          <w:szCs w:val="40"/>
        </w:rPr>
        <w:t>указана</w:t>
      </w:r>
      <w:r w:rsidRPr="004164CB">
        <w:rPr>
          <w:rFonts w:ascii="Times New Roman" w:hAnsi="Times New Roman" w:cs="Times New Roman"/>
          <w:b/>
          <w:sz w:val="40"/>
          <w:szCs w:val="40"/>
        </w:rPr>
        <w:t xml:space="preserve"> информаци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Pr="004164CB">
        <w:rPr>
          <w:rFonts w:ascii="Times New Roman" w:hAnsi="Times New Roman" w:cs="Times New Roman"/>
          <w:b/>
          <w:sz w:val="40"/>
          <w:szCs w:val="40"/>
        </w:rPr>
        <w:t xml:space="preserve"> по заявлени</w:t>
      </w:r>
      <w:r>
        <w:rPr>
          <w:rFonts w:ascii="Times New Roman" w:hAnsi="Times New Roman" w:cs="Times New Roman"/>
          <w:b/>
          <w:sz w:val="40"/>
          <w:szCs w:val="40"/>
        </w:rPr>
        <w:t>ям участников движения</w:t>
      </w:r>
      <w:bookmarkStart w:id="0" w:name="_GoBack"/>
      <w:bookmarkEnd w:id="0"/>
      <w:r w:rsidRPr="004164CB">
        <w:rPr>
          <w:rFonts w:ascii="Times New Roman" w:hAnsi="Times New Roman" w:cs="Times New Roman"/>
          <w:b/>
          <w:sz w:val="40"/>
          <w:szCs w:val="40"/>
        </w:rPr>
        <w:t xml:space="preserve"> о смене региона и выходе из движения:</w:t>
      </w:r>
    </w:p>
    <w:p w:rsidR="004164CB" w:rsidRPr="004164CB" w:rsidRDefault="004164CB" w:rsidP="004164CB">
      <w:pPr>
        <w:rPr>
          <w:rFonts w:ascii="Times New Roman" w:hAnsi="Times New Roman" w:cs="Times New Roman"/>
          <w:b/>
          <w:sz w:val="40"/>
          <w:szCs w:val="40"/>
        </w:rPr>
      </w:pPr>
      <w:r w:rsidRPr="004164CB">
        <w:rPr>
          <w:rFonts w:ascii="Times New Roman" w:hAnsi="Times New Roman" w:cs="Times New Roman"/>
          <w:b/>
          <w:sz w:val="40"/>
          <w:szCs w:val="40"/>
        </w:rPr>
        <w:t>«1.4.4. Участник ВВПОД «ЮНАРМИЯ» сменивший регион жительства обязан оформить снятие с учёта, подав личное письменное заявление.</w:t>
      </w:r>
    </w:p>
    <w:p w:rsidR="00E64274" w:rsidRPr="004164CB" w:rsidRDefault="004164CB" w:rsidP="004164CB">
      <w:pPr>
        <w:rPr>
          <w:rFonts w:ascii="Times New Roman" w:hAnsi="Times New Roman" w:cs="Times New Roman"/>
          <w:b/>
          <w:sz w:val="40"/>
          <w:szCs w:val="40"/>
        </w:rPr>
      </w:pPr>
      <w:r w:rsidRPr="004164CB">
        <w:rPr>
          <w:rFonts w:ascii="Times New Roman" w:hAnsi="Times New Roman" w:cs="Times New Roman"/>
          <w:b/>
          <w:sz w:val="40"/>
          <w:szCs w:val="40"/>
        </w:rPr>
        <w:t>1.4.5. Добровольный выход участника из ВВПОД «ЮНАРМИЯ» осуществляется на основании заявления произвольной формы. Дата выхода участника из ВВПОД «ЮНАРМИЯ» вносится в Реестр датой регистрации заявления».</w:t>
      </w:r>
    </w:p>
    <w:sectPr w:rsidR="00E64274" w:rsidRPr="004164CB" w:rsidSect="004164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B"/>
    <w:rsid w:val="004164CB"/>
    <w:rsid w:val="00E6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2018-09-20T11:30:00Z</dcterms:created>
  <dcterms:modified xsi:type="dcterms:W3CDTF">2018-09-20T11:30:00Z</dcterms:modified>
</cp:coreProperties>
</file>