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CF" w:rsidRPr="00AA01E6" w:rsidRDefault="009258CF" w:rsidP="0072335B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A01E6">
        <w:rPr>
          <w:rFonts w:ascii="Times New Roman" w:hAnsi="Times New Roman"/>
          <w:sz w:val="24"/>
          <w:szCs w:val="24"/>
        </w:rPr>
        <w:t xml:space="preserve">Приложение </w:t>
      </w:r>
      <w:r w:rsidR="00272574">
        <w:rPr>
          <w:rFonts w:ascii="Times New Roman" w:hAnsi="Times New Roman"/>
          <w:sz w:val="24"/>
          <w:szCs w:val="24"/>
        </w:rPr>
        <w:t>5</w:t>
      </w:r>
    </w:p>
    <w:p w:rsidR="0072335B" w:rsidRPr="0072335B" w:rsidRDefault="005F4096" w:rsidP="006A59D4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к </w:t>
      </w:r>
      <w:r w:rsidR="006F291C" w:rsidRPr="00AA01E6">
        <w:rPr>
          <w:rFonts w:ascii="Times New Roman" w:hAnsi="Times New Roman"/>
          <w:sz w:val="24"/>
          <w:szCs w:val="24"/>
        </w:rPr>
        <w:t xml:space="preserve">Учетной </w:t>
      </w:r>
      <w:r w:rsidR="009258CF" w:rsidRPr="00AA01E6">
        <w:rPr>
          <w:rFonts w:ascii="Times New Roman" w:hAnsi="Times New Roman"/>
          <w:sz w:val="24"/>
          <w:szCs w:val="24"/>
        </w:rPr>
        <w:t>политике</w:t>
      </w:r>
      <w:r w:rsidR="00272574">
        <w:rPr>
          <w:rFonts w:ascii="Times New Roman" w:hAnsi="Times New Roman"/>
          <w:sz w:val="24"/>
          <w:szCs w:val="24"/>
        </w:rPr>
        <w:t xml:space="preserve"> </w:t>
      </w:r>
    </w:p>
    <w:p w:rsidR="0072335B" w:rsidRPr="0072335B" w:rsidRDefault="0072335B" w:rsidP="006A59D4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72335B">
        <w:rPr>
          <w:rFonts w:ascii="Times New Roman" w:hAnsi="Times New Roman"/>
          <w:sz w:val="24"/>
          <w:szCs w:val="24"/>
        </w:rPr>
        <w:t xml:space="preserve">государственных учреждений, подведомственных </w:t>
      </w:r>
    </w:p>
    <w:p w:rsidR="009258CF" w:rsidRPr="00AA01E6" w:rsidRDefault="0072335B" w:rsidP="006A59D4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72335B">
        <w:rPr>
          <w:rFonts w:ascii="Times New Roman" w:hAnsi="Times New Roman"/>
          <w:sz w:val="24"/>
          <w:szCs w:val="24"/>
        </w:rPr>
        <w:t>Департаменту образования и науки города Москвы</w:t>
      </w:r>
    </w:p>
    <w:bookmarkEnd w:id="0"/>
    <w:p w:rsidR="009258CF" w:rsidRPr="00A331F2" w:rsidRDefault="009258CF" w:rsidP="00BA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8CF" w:rsidRPr="00F55221" w:rsidRDefault="009258CF" w:rsidP="00BA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221">
        <w:rPr>
          <w:rFonts w:ascii="Times New Roman" w:hAnsi="Times New Roman"/>
          <w:b/>
          <w:bCs/>
          <w:sz w:val="28"/>
          <w:szCs w:val="28"/>
        </w:rPr>
        <w:t>Перечень должностей раб</w:t>
      </w:r>
      <w:r w:rsidR="009B6E70" w:rsidRPr="00F55221">
        <w:rPr>
          <w:rFonts w:ascii="Times New Roman" w:hAnsi="Times New Roman"/>
          <w:b/>
          <w:bCs/>
          <w:sz w:val="28"/>
          <w:szCs w:val="28"/>
        </w:rPr>
        <w:t>отников, имеющих право получать</w:t>
      </w:r>
      <w:r w:rsidRPr="00F55221">
        <w:rPr>
          <w:rFonts w:ascii="Times New Roman" w:hAnsi="Times New Roman"/>
          <w:b/>
          <w:bCs/>
          <w:sz w:val="28"/>
          <w:szCs w:val="28"/>
        </w:rPr>
        <w:t xml:space="preserve"> денежные средства под отчет на приобретение товаров (работ, услуг)</w:t>
      </w:r>
    </w:p>
    <w:p w:rsidR="009258CF" w:rsidRPr="00A331F2" w:rsidRDefault="009258CF" w:rsidP="00BA4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8532"/>
      </w:tblGrid>
      <w:tr w:rsidR="009258CF" w:rsidRPr="001F3C91" w:rsidTr="00A46A28">
        <w:tc>
          <w:tcPr>
            <w:tcW w:w="813" w:type="dxa"/>
            <w:shd w:val="clear" w:color="auto" w:fill="auto"/>
          </w:tcPr>
          <w:p w:rsidR="009258CF" w:rsidRPr="00095042" w:rsidRDefault="009258CF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0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32" w:type="dxa"/>
            <w:shd w:val="clear" w:color="auto" w:fill="auto"/>
          </w:tcPr>
          <w:p w:rsidR="009258CF" w:rsidRPr="00095042" w:rsidRDefault="009258CF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04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  <w:r w:rsidRPr="000950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работника, имеющего право получать под отчет денежные средства</w:t>
            </w:r>
          </w:p>
        </w:tc>
      </w:tr>
      <w:tr w:rsidR="009258CF" w:rsidRPr="001F3C91" w:rsidTr="00A46A28">
        <w:tc>
          <w:tcPr>
            <w:tcW w:w="813" w:type="dxa"/>
          </w:tcPr>
          <w:p w:rsidR="009258CF" w:rsidRPr="0019052C" w:rsidRDefault="009258CF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05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2" w:type="dxa"/>
          </w:tcPr>
          <w:p w:rsidR="009258CF" w:rsidRPr="00DB0DDB" w:rsidRDefault="00A46A28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Сотрудники</w:t>
            </w:r>
          </w:p>
        </w:tc>
      </w:tr>
    </w:tbl>
    <w:p w:rsidR="009258CF" w:rsidRPr="00A331F2" w:rsidRDefault="009258CF" w:rsidP="001B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258CF" w:rsidRPr="00A331F2" w:rsidRDefault="009258CF" w:rsidP="001B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58CF" w:rsidRPr="00F55221" w:rsidRDefault="009258CF" w:rsidP="001B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221">
        <w:rPr>
          <w:rFonts w:ascii="Times New Roman" w:hAnsi="Times New Roman"/>
          <w:b/>
          <w:bCs/>
          <w:sz w:val="28"/>
          <w:szCs w:val="28"/>
        </w:rPr>
        <w:t>Перечень должностей работников, имеющих право получать под отчет</w:t>
      </w:r>
    </w:p>
    <w:p w:rsidR="009258CF" w:rsidRPr="00F55221" w:rsidRDefault="009258CF" w:rsidP="001B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221">
        <w:rPr>
          <w:rFonts w:ascii="Times New Roman" w:hAnsi="Times New Roman"/>
          <w:b/>
          <w:bCs/>
          <w:sz w:val="28"/>
          <w:szCs w:val="28"/>
        </w:rPr>
        <w:t>денежные документы</w:t>
      </w:r>
    </w:p>
    <w:p w:rsidR="009258CF" w:rsidRPr="00A331F2" w:rsidRDefault="009258CF" w:rsidP="001B1D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258CF" w:rsidRPr="001F3C91" w:rsidTr="0019052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CF" w:rsidRPr="00095042" w:rsidRDefault="009258CF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5042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денежных документов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CF" w:rsidRPr="00095042" w:rsidRDefault="009258CF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5042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должности работника, имеющего право получать под отчет денежные документы</w:t>
            </w:r>
          </w:p>
        </w:tc>
      </w:tr>
      <w:tr w:rsidR="00F96731" w:rsidRPr="001F3C91" w:rsidTr="00896B04">
        <w:trPr>
          <w:trHeight w:val="1236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31" w:rsidRPr="0019052C" w:rsidRDefault="00F96731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052C">
              <w:rPr>
                <w:rFonts w:ascii="Times New Roman" w:hAnsi="Times New Roman"/>
                <w:iCs/>
                <w:sz w:val="24"/>
                <w:szCs w:val="24"/>
              </w:rPr>
              <w:t>Почтовые марки и конверты с марками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31" w:rsidRPr="00DB0DDB" w:rsidRDefault="00F96731" w:rsidP="006C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Сотрудники</w:t>
            </w:r>
          </w:p>
        </w:tc>
      </w:tr>
      <w:tr w:rsidR="009258CF" w:rsidRPr="001F3C91" w:rsidTr="005F40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CF" w:rsidRPr="0019052C" w:rsidRDefault="009258CF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9052C">
              <w:rPr>
                <w:rFonts w:ascii="Times New Roman" w:hAnsi="Times New Roman"/>
                <w:iCs/>
                <w:sz w:val="24"/>
                <w:szCs w:val="24"/>
              </w:rPr>
              <w:t>Проездные билеты на отдельные виды транспорта: авиа- и железнодорожные билеты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CF" w:rsidRPr="00DB0DDB" w:rsidRDefault="00EC749D" w:rsidP="0019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9258CF" w:rsidRPr="00DB0DDB">
              <w:rPr>
                <w:rFonts w:ascii="Times New Roman" w:hAnsi="Times New Roman"/>
                <w:iCs/>
                <w:sz w:val="24"/>
                <w:szCs w:val="24"/>
              </w:rPr>
              <w:t>омандированные сотрудники</w:t>
            </w:r>
            <w:r w:rsidR="00057FDE" w:rsidRPr="00DB0DDB">
              <w:rPr>
                <w:rFonts w:ascii="Times New Roman" w:hAnsi="Times New Roman"/>
                <w:iCs/>
                <w:sz w:val="24"/>
                <w:szCs w:val="24"/>
              </w:rPr>
              <w:t>, работники, имеющие разъездной характер</w:t>
            </w:r>
            <w:r w:rsidR="006C19FA" w:rsidRPr="00DB0DDB">
              <w:rPr>
                <w:rFonts w:ascii="Times New Roman" w:hAnsi="Times New Roman"/>
                <w:iCs/>
                <w:sz w:val="24"/>
                <w:szCs w:val="24"/>
              </w:rPr>
              <w:t xml:space="preserve"> работы</w:t>
            </w:r>
          </w:p>
        </w:tc>
      </w:tr>
    </w:tbl>
    <w:p w:rsidR="009258CF" w:rsidRPr="00A331F2" w:rsidRDefault="009258CF" w:rsidP="001B1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258CF" w:rsidRPr="00A331F2" w:rsidSect="00BA48D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26" w:rsidRDefault="00365826" w:rsidP="00BA48DF">
      <w:pPr>
        <w:spacing w:after="0" w:line="240" w:lineRule="auto"/>
      </w:pPr>
      <w:r>
        <w:separator/>
      </w:r>
    </w:p>
  </w:endnote>
  <w:endnote w:type="continuationSeparator" w:id="0">
    <w:p w:rsidR="00365826" w:rsidRDefault="00365826" w:rsidP="00BA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26" w:rsidRDefault="00365826" w:rsidP="00BA48DF">
      <w:pPr>
        <w:spacing w:after="0" w:line="240" w:lineRule="auto"/>
      </w:pPr>
      <w:r>
        <w:separator/>
      </w:r>
    </w:p>
  </w:footnote>
  <w:footnote w:type="continuationSeparator" w:id="0">
    <w:p w:rsidR="00365826" w:rsidRDefault="00365826" w:rsidP="00BA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6E9"/>
    <w:rsid w:val="00005128"/>
    <w:rsid w:val="00025BF6"/>
    <w:rsid w:val="00057FDE"/>
    <w:rsid w:val="00095042"/>
    <w:rsid w:val="000A4DE2"/>
    <w:rsid w:val="001833F4"/>
    <w:rsid w:val="0019052C"/>
    <w:rsid w:val="001B1DA7"/>
    <w:rsid w:val="001F3C91"/>
    <w:rsid w:val="00272574"/>
    <w:rsid w:val="00280BAC"/>
    <w:rsid w:val="00293FB2"/>
    <w:rsid w:val="002E1D6D"/>
    <w:rsid w:val="00311EA0"/>
    <w:rsid w:val="00365826"/>
    <w:rsid w:val="00381B8E"/>
    <w:rsid w:val="003C5902"/>
    <w:rsid w:val="00474BE3"/>
    <w:rsid w:val="004D682D"/>
    <w:rsid w:val="004E0AAF"/>
    <w:rsid w:val="004E44DB"/>
    <w:rsid w:val="00585578"/>
    <w:rsid w:val="005F4096"/>
    <w:rsid w:val="0060591B"/>
    <w:rsid w:val="00634B25"/>
    <w:rsid w:val="00662D18"/>
    <w:rsid w:val="00667423"/>
    <w:rsid w:val="006A59D4"/>
    <w:rsid w:val="006C19FA"/>
    <w:rsid w:val="006C7F35"/>
    <w:rsid w:val="006E52F2"/>
    <w:rsid w:val="006F291C"/>
    <w:rsid w:val="0072335B"/>
    <w:rsid w:val="007C1D04"/>
    <w:rsid w:val="00812504"/>
    <w:rsid w:val="00836B54"/>
    <w:rsid w:val="00847338"/>
    <w:rsid w:val="00876E27"/>
    <w:rsid w:val="008E5CDB"/>
    <w:rsid w:val="008F009B"/>
    <w:rsid w:val="008F04F1"/>
    <w:rsid w:val="009258CF"/>
    <w:rsid w:val="00984F3F"/>
    <w:rsid w:val="009B6E70"/>
    <w:rsid w:val="00A05F11"/>
    <w:rsid w:val="00A161F3"/>
    <w:rsid w:val="00A331F2"/>
    <w:rsid w:val="00A46A28"/>
    <w:rsid w:val="00A86F3E"/>
    <w:rsid w:val="00AA01E6"/>
    <w:rsid w:val="00AA10DB"/>
    <w:rsid w:val="00AB48CA"/>
    <w:rsid w:val="00AD4BCF"/>
    <w:rsid w:val="00AE2542"/>
    <w:rsid w:val="00B80612"/>
    <w:rsid w:val="00B95000"/>
    <w:rsid w:val="00BA46E9"/>
    <w:rsid w:val="00BA48DF"/>
    <w:rsid w:val="00C27990"/>
    <w:rsid w:val="00C62456"/>
    <w:rsid w:val="00CB3E9E"/>
    <w:rsid w:val="00CC4595"/>
    <w:rsid w:val="00D06D16"/>
    <w:rsid w:val="00D31678"/>
    <w:rsid w:val="00D52888"/>
    <w:rsid w:val="00D660B4"/>
    <w:rsid w:val="00DB0DDB"/>
    <w:rsid w:val="00E205D7"/>
    <w:rsid w:val="00EC749D"/>
    <w:rsid w:val="00ED2BF5"/>
    <w:rsid w:val="00ED339D"/>
    <w:rsid w:val="00ED4940"/>
    <w:rsid w:val="00ED69B4"/>
    <w:rsid w:val="00EF3725"/>
    <w:rsid w:val="00F55221"/>
    <w:rsid w:val="00F670FF"/>
    <w:rsid w:val="00F75717"/>
    <w:rsid w:val="00F96731"/>
    <w:rsid w:val="00F9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D9BC44-EF50-4371-B25B-AD89A062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2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05D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A48D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BA48DF"/>
    <w:rPr>
      <w:lang w:eastAsia="en-US"/>
    </w:rPr>
  </w:style>
  <w:style w:type="character" w:styleId="a8">
    <w:name w:val="footnote reference"/>
    <w:uiPriority w:val="99"/>
    <w:semiHidden/>
    <w:unhideWhenUsed/>
    <w:rsid w:val="00BA4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A8B3-1EDB-47D7-94F8-3F47D1CC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Копачева Лилия Юрьевна</cp:lastModifiedBy>
  <cp:revision>22</cp:revision>
  <cp:lastPrinted>2018-06-29T10:01:00Z</cp:lastPrinted>
  <dcterms:created xsi:type="dcterms:W3CDTF">2017-07-17T07:00:00Z</dcterms:created>
  <dcterms:modified xsi:type="dcterms:W3CDTF">2020-12-24T09:51:00Z</dcterms:modified>
</cp:coreProperties>
</file>